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69" w:rsidRDefault="005454F8">
      <w:pPr>
        <w:pStyle w:val="Textoindependiente"/>
        <w:ind w:left="101"/>
        <w:rPr>
          <w:rFonts w:ascii="Times New Roman"/>
          <w:sz w:val="20"/>
        </w:rPr>
      </w:pPr>
      <w:r>
        <w:rPr>
          <w:rFonts w:ascii="Times New Roman"/>
          <w:noProof/>
          <w:sz w:val="20"/>
          <w:lang w:bidi="ar-SA"/>
        </w:rPr>
        <w:drawing>
          <wp:inline distT="0" distB="0" distL="0" distR="0">
            <wp:extent cx="1790871" cy="19383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90871" cy="1938337"/>
                    </a:xfrm>
                    <a:prstGeom prst="rect">
                      <a:avLst/>
                    </a:prstGeom>
                  </pic:spPr>
                </pic:pic>
              </a:graphicData>
            </a:graphic>
          </wp:inline>
        </w:drawing>
      </w:r>
    </w:p>
    <w:p w:rsidR="007B6769" w:rsidRDefault="007B6769">
      <w:pPr>
        <w:pStyle w:val="Textoindependiente"/>
        <w:rPr>
          <w:rFonts w:ascii="Times New Roman"/>
          <w:sz w:val="20"/>
        </w:rPr>
      </w:pPr>
    </w:p>
    <w:p w:rsidR="007B6769" w:rsidRDefault="007B6769">
      <w:pPr>
        <w:pStyle w:val="Textoindependiente"/>
        <w:spacing w:before="8"/>
        <w:rPr>
          <w:rFonts w:ascii="Times New Roman"/>
          <w:sz w:val="19"/>
        </w:rPr>
      </w:pPr>
    </w:p>
    <w:p w:rsidR="007B6769" w:rsidRDefault="005454F8">
      <w:pPr>
        <w:spacing w:before="100"/>
        <w:ind w:left="3497" w:right="1861"/>
        <w:jc w:val="center"/>
        <w:rPr>
          <w:sz w:val="29"/>
        </w:rPr>
      </w:pPr>
      <w:r>
        <w:rPr>
          <w:sz w:val="36"/>
        </w:rPr>
        <w:t>S</w:t>
      </w:r>
      <w:r w:rsidR="00175613">
        <w:rPr>
          <w:sz w:val="29"/>
        </w:rPr>
        <w:t xml:space="preserve">OLICITUD </w:t>
      </w:r>
      <w:r w:rsidR="00175613">
        <w:rPr>
          <w:sz w:val="36"/>
        </w:rPr>
        <w:t>S</w:t>
      </w:r>
      <w:r w:rsidR="00175613">
        <w:rPr>
          <w:sz w:val="29"/>
        </w:rPr>
        <w:t>UBVENCIÓN</w:t>
      </w:r>
    </w:p>
    <w:p w:rsidR="007B6769" w:rsidRDefault="007B6769">
      <w:pPr>
        <w:pStyle w:val="Textoindependiente"/>
        <w:rPr>
          <w:sz w:val="36"/>
        </w:rPr>
      </w:pPr>
    </w:p>
    <w:p w:rsidR="007B6769" w:rsidRDefault="00175613">
      <w:pPr>
        <w:ind w:left="3497" w:right="1859"/>
        <w:jc w:val="center"/>
        <w:rPr>
          <w:sz w:val="35"/>
        </w:rPr>
      </w:pPr>
      <w:r>
        <w:rPr>
          <w:sz w:val="44"/>
        </w:rPr>
        <w:t>Test Elisa</w:t>
      </w:r>
    </w:p>
    <w:p w:rsidR="007B6769" w:rsidRDefault="007B6769">
      <w:pPr>
        <w:pStyle w:val="Textoindependiente"/>
        <w:spacing w:before="8"/>
        <w:rPr>
          <w:sz w:val="49"/>
        </w:rPr>
      </w:pPr>
    </w:p>
    <w:p w:rsidR="007B6769" w:rsidRDefault="005454F8" w:rsidP="00175613">
      <w:pPr>
        <w:pStyle w:val="Ttulo1"/>
        <w:tabs>
          <w:tab w:val="left" w:leader="dot" w:pos="8421"/>
        </w:tabs>
        <w:spacing w:line="720" w:lineRule="auto"/>
      </w:pPr>
      <w:r>
        <w:t>D./Dña.</w:t>
      </w:r>
      <w:r>
        <w:rPr>
          <w:spacing w:val="6"/>
        </w:rPr>
        <w:t xml:space="preserve"> </w:t>
      </w:r>
      <w:r>
        <w:t>...........................................................,</w:t>
      </w:r>
      <w:r>
        <w:rPr>
          <w:spacing w:val="6"/>
        </w:rPr>
        <w:t xml:space="preserve"> </w:t>
      </w:r>
      <w:r>
        <w:t>D.N.I.</w:t>
      </w:r>
      <w:proofErr w:type="gramStart"/>
      <w:r>
        <w:t>:</w:t>
      </w:r>
      <w:r>
        <w:tab/>
        <w:t>,</w:t>
      </w:r>
      <w:proofErr w:type="gramEnd"/>
    </w:p>
    <w:p w:rsidR="007B6769" w:rsidRDefault="00175613" w:rsidP="00175613">
      <w:pPr>
        <w:spacing w:line="720" w:lineRule="auto"/>
        <w:ind w:left="1747" w:right="103"/>
        <w:jc w:val="both"/>
      </w:pPr>
      <w:r>
        <w:t>C</w:t>
      </w:r>
      <w:r w:rsidR="005454F8">
        <w:t>olegiado</w:t>
      </w:r>
      <w:r>
        <w:t>/a</w:t>
      </w:r>
      <w:r w:rsidR="005454F8">
        <w:t xml:space="preserve"> n</w:t>
      </w:r>
      <w:proofErr w:type="gramStart"/>
      <w:r w:rsidR="005454F8">
        <w:t>º ...............</w:t>
      </w:r>
      <w:proofErr w:type="gramEnd"/>
      <w:r w:rsidR="005454F8">
        <w:t xml:space="preserve"> </w:t>
      </w:r>
      <w:r>
        <w:t>solicita del Colegio Oficial de</w:t>
      </w:r>
      <w:r w:rsidR="005454F8">
        <w:t xml:space="preserve"> Enfermería de Zaragoza </w:t>
      </w:r>
      <w:r>
        <w:t>el pago del 50% de las pruebas realizadas del Test Elisa.</w:t>
      </w:r>
    </w:p>
    <w:p w:rsidR="007B6769" w:rsidRDefault="007B6769" w:rsidP="00175613">
      <w:pPr>
        <w:pStyle w:val="Textoindependiente"/>
        <w:spacing w:before="9" w:line="720" w:lineRule="auto"/>
        <w:rPr>
          <w:sz w:val="29"/>
        </w:rPr>
      </w:pPr>
    </w:p>
    <w:p w:rsidR="007B6769" w:rsidRDefault="005454F8">
      <w:pPr>
        <w:ind w:right="108"/>
        <w:jc w:val="right"/>
      </w:pPr>
      <w:r>
        <w:t>Zaragoza</w:t>
      </w:r>
      <w:proofErr w:type="gramStart"/>
      <w:r>
        <w:t>, .........</w:t>
      </w:r>
      <w:proofErr w:type="gramEnd"/>
      <w:r>
        <w:t xml:space="preserve"> de ................................ </w:t>
      </w:r>
      <w:proofErr w:type="gramStart"/>
      <w:r>
        <w:t>de</w:t>
      </w:r>
      <w:proofErr w:type="gramEnd"/>
      <w:r>
        <w:rPr>
          <w:spacing w:val="-40"/>
        </w:rPr>
        <w:t xml:space="preserve"> </w:t>
      </w:r>
      <w:r>
        <w:t>20</w:t>
      </w:r>
      <w:r w:rsidR="00175613">
        <w:t>20</w:t>
      </w:r>
    </w:p>
    <w:p w:rsidR="007B6769" w:rsidRDefault="007B6769">
      <w:pPr>
        <w:pStyle w:val="Textoindependiente"/>
        <w:rPr>
          <w:sz w:val="26"/>
        </w:rPr>
      </w:pPr>
    </w:p>
    <w:p w:rsidR="007B6769" w:rsidRDefault="007B6769">
      <w:pPr>
        <w:pStyle w:val="Textoindependiente"/>
        <w:rPr>
          <w:sz w:val="26"/>
        </w:rPr>
      </w:pPr>
    </w:p>
    <w:p w:rsidR="007B6769" w:rsidRDefault="007B6769">
      <w:pPr>
        <w:pStyle w:val="Textoindependiente"/>
        <w:rPr>
          <w:sz w:val="26"/>
        </w:rPr>
      </w:pPr>
    </w:p>
    <w:p w:rsidR="007B6769" w:rsidRDefault="007B6769">
      <w:pPr>
        <w:pStyle w:val="Textoindependiente"/>
        <w:spacing w:before="4"/>
        <w:rPr>
          <w:sz w:val="27"/>
        </w:rPr>
      </w:pPr>
    </w:p>
    <w:p w:rsidR="00175613" w:rsidRDefault="00175613">
      <w:pPr>
        <w:pStyle w:val="Textoindependiente"/>
        <w:spacing w:before="4"/>
        <w:rPr>
          <w:sz w:val="27"/>
        </w:rPr>
      </w:pPr>
    </w:p>
    <w:p w:rsidR="00175613" w:rsidRDefault="00175613">
      <w:pPr>
        <w:pStyle w:val="Textoindependiente"/>
        <w:spacing w:before="4"/>
        <w:rPr>
          <w:sz w:val="27"/>
        </w:rPr>
      </w:pPr>
    </w:p>
    <w:p w:rsidR="007B6769" w:rsidRDefault="005454F8">
      <w:pPr>
        <w:spacing w:before="1"/>
        <w:ind w:right="108"/>
        <w:jc w:val="right"/>
      </w:pPr>
      <w:r>
        <w:rPr>
          <w:spacing w:val="-1"/>
        </w:rPr>
        <w:t>F</w:t>
      </w:r>
      <w:r>
        <w:rPr>
          <w:spacing w:val="-1"/>
          <w:sz w:val="18"/>
        </w:rPr>
        <w:t>DO</w:t>
      </w:r>
      <w:r>
        <w:rPr>
          <w:spacing w:val="-1"/>
        </w:rPr>
        <w:t>:......................................................</w:t>
      </w:r>
    </w:p>
    <w:p w:rsidR="007B6769" w:rsidRDefault="007B6769">
      <w:pPr>
        <w:pStyle w:val="Textoindependiente"/>
        <w:rPr>
          <w:sz w:val="26"/>
        </w:rPr>
      </w:pPr>
    </w:p>
    <w:p w:rsidR="007B6769" w:rsidRDefault="007B6769">
      <w:pPr>
        <w:pStyle w:val="Textoindependiente"/>
        <w:rPr>
          <w:sz w:val="26"/>
        </w:rPr>
      </w:pPr>
      <w:bookmarkStart w:id="0" w:name="_GoBack"/>
      <w:bookmarkEnd w:id="0"/>
    </w:p>
    <w:p w:rsidR="007B6769" w:rsidRDefault="005454F8" w:rsidP="00175613">
      <w:pPr>
        <w:pStyle w:val="Ttulo2"/>
        <w:spacing w:before="165"/>
      </w:pPr>
      <w:r>
        <w:rPr>
          <w:b/>
        </w:rPr>
        <w:t>Adjuntar</w:t>
      </w:r>
      <w:r>
        <w:t xml:space="preserve">: </w:t>
      </w:r>
      <w:r w:rsidR="00175613">
        <w:t>Factura de dicha prueba y C</w:t>
      </w:r>
      <w:r>
        <w:t>opia DNI del solicitante.</w:t>
      </w:r>
    </w:p>
    <w:p w:rsidR="007B6769" w:rsidRDefault="007B6769">
      <w:pPr>
        <w:pStyle w:val="Textoindependiente"/>
        <w:spacing w:before="8"/>
        <w:rPr>
          <w:sz w:val="35"/>
        </w:rPr>
      </w:pPr>
    </w:p>
    <w:p w:rsidR="007B6769" w:rsidRDefault="005454F8">
      <w:pPr>
        <w:ind w:left="1747"/>
        <w:rPr>
          <w:b/>
          <w:sz w:val="18"/>
        </w:rPr>
      </w:pPr>
      <w:r>
        <w:rPr>
          <w:b/>
          <w:sz w:val="18"/>
        </w:rPr>
        <w:t>Bases</w:t>
      </w:r>
    </w:p>
    <w:p w:rsidR="007B6769" w:rsidRDefault="005454F8">
      <w:pPr>
        <w:pStyle w:val="Ttulo3"/>
      </w:pPr>
      <w:r>
        <w:t>1.- Será condición imprescindible para beneficiarse de estas prestaciones estar colegiado en el Colegio Oficial de Enfermería de Zaragoza, con una antigüedad mínima de seis meses en el momento de producirse el hecho causante que da lugar a esta prestación y al corriente de pago.</w:t>
      </w:r>
    </w:p>
    <w:p w:rsidR="007B6769" w:rsidRDefault="005454F8">
      <w:pPr>
        <w:spacing w:before="61"/>
        <w:ind w:left="2172" w:right="106" w:hanging="425"/>
        <w:jc w:val="both"/>
        <w:rPr>
          <w:sz w:val="18"/>
        </w:rPr>
      </w:pPr>
      <w:r>
        <w:rPr>
          <w:sz w:val="18"/>
        </w:rPr>
        <w:t>2.- El plazo de solicitud terminará a los tres meses de la fecha del evento causante de la misma.</w:t>
      </w:r>
    </w:p>
    <w:p w:rsidR="007B6769" w:rsidRDefault="007B6769">
      <w:pPr>
        <w:pStyle w:val="Textoindependiente"/>
        <w:spacing w:before="2"/>
        <w:rPr>
          <w:sz w:val="17"/>
        </w:rPr>
      </w:pPr>
    </w:p>
    <w:p w:rsidR="007B6769" w:rsidRDefault="005454F8">
      <w:pPr>
        <w:pStyle w:val="Textoindependiente"/>
        <w:spacing w:before="101"/>
        <w:ind w:left="1747" w:right="150"/>
      </w:pPr>
      <w:r>
        <w:t xml:space="preserve">De la vigente Ley Orgánica de Protección de Datos (15/1999 de 13 de Diciembre), le comunicamos que sus datos van a formar parte de un </w:t>
      </w:r>
      <w:proofErr w:type="gramStart"/>
      <w:r>
        <w:t>fichero</w:t>
      </w:r>
      <w:proofErr w:type="gramEnd"/>
      <w:r>
        <w:t xml:space="preserve"> propiedad del COLEGIO OFICIAL DE ENFERMERIA DE ZARAGOZA cuya finalidad es la gestión administrativa del Colegio. Se le informa asimismo sobre la posibilidad que Ud. Tiene de ejercitar los derechos de acceso, rectificación, cancelación y oposición, en relación con sus datos personales, en los términos establecidos legalmente, solicitándolo en las oficinas del COLEGIO. Sus datos no serán cedidos a terceros, salvo en los casos en los que la ley lo permita o exija expresamente.</w:t>
      </w:r>
    </w:p>
    <w:sectPr w:rsidR="007B6769">
      <w:type w:val="continuous"/>
      <w:pgSz w:w="11900" w:h="16840"/>
      <w:pgMar w:top="360" w:right="10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69"/>
    <w:rsid w:val="00175613"/>
    <w:rsid w:val="005454F8"/>
    <w:rsid w:val="00712D89"/>
    <w:rsid w:val="007B6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6A260-511D-4819-B60F-84234127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right="108"/>
      <w:jc w:val="right"/>
      <w:outlineLvl w:val="0"/>
    </w:pPr>
  </w:style>
  <w:style w:type="paragraph" w:styleId="Ttulo2">
    <w:name w:val="heading 2"/>
    <w:basedOn w:val="Normal"/>
    <w:uiPriority w:val="1"/>
    <w:qFormat/>
    <w:pPr>
      <w:spacing w:before="2"/>
      <w:ind w:left="1747"/>
      <w:outlineLvl w:val="1"/>
    </w:pPr>
    <w:rPr>
      <w:sz w:val="20"/>
      <w:szCs w:val="20"/>
    </w:rPr>
  </w:style>
  <w:style w:type="paragraph" w:styleId="Ttulo3">
    <w:name w:val="heading 3"/>
    <w:basedOn w:val="Normal"/>
    <w:uiPriority w:val="1"/>
    <w:qFormat/>
    <w:pPr>
      <w:spacing w:before="60"/>
      <w:ind w:left="2172" w:right="104" w:hanging="425"/>
      <w:jc w:val="both"/>
      <w:outlineLvl w:val="2"/>
    </w:pPr>
    <w:rPr>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Solicitud de Prestación por nacimiento</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Prestación por nacimiento</dc:title>
  <dc:creator>Nora</dc:creator>
  <cp:keywords>()</cp:keywords>
  <cp:lastModifiedBy>Cuenta Microsoft</cp:lastModifiedBy>
  <cp:revision>2</cp:revision>
  <dcterms:created xsi:type="dcterms:W3CDTF">2020-06-25T16:55:00Z</dcterms:created>
  <dcterms:modified xsi:type="dcterms:W3CDTF">2020-06-25T16:55:00Z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PDFCreator Version 1.7.3</vt:lpwstr>
  </property>
  <property fmtid="{D5CDD505-2E9C-101B-9397-08002B2CF9AE}" pid="4" name="LastSaved">
    <vt:filetime>2020-06-02T00:00:00Z</vt:filetime>
  </property>
</Properties>
</file>